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b8a79d5be146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7f94335caa4d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Niurkiske,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896a78b924400a" /><Relationship Type="http://schemas.openxmlformats.org/officeDocument/2006/relationships/numbering" Target="/word/numbering.xml" Id="Rf1c93d3502254550" /><Relationship Type="http://schemas.openxmlformats.org/officeDocument/2006/relationships/settings" Target="/word/settings.xml" Id="R54883258617b4e47" /><Relationship Type="http://schemas.openxmlformats.org/officeDocument/2006/relationships/image" Target="/word/media/83f872ed-e4af-4894-9337-17353f69b545.png" Id="R787f94335caa4df6" /></Relationships>
</file>