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0b3418ad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a38520f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Pakalne,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5d5825604cdd" /><Relationship Type="http://schemas.openxmlformats.org/officeDocument/2006/relationships/numbering" Target="/word/numbering.xml" Id="Rbb2adf91e85741ff" /><Relationship Type="http://schemas.openxmlformats.org/officeDocument/2006/relationships/settings" Target="/word/settings.xml" Id="R87b3c521f0fe447d" /><Relationship Type="http://schemas.openxmlformats.org/officeDocument/2006/relationships/image" Target="/word/media/f4d5a3cd-8868-4630-9ee1-2fd5bd5a690b.png" Id="R3be6a38520f0494d" /></Relationships>
</file>