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85a8d5f4a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33eae3c52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Palevenele,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c4152744242dd" /><Relationship Type="http://schemas.openxmlformats.org/officeDocument/2006/relationships/numbering" Target="/word/numbering.xml" Id="Rd113db2bc343452b" /><Relationship Type="http://schemas.openxmlformats.org/officeDocument/2006/relationships/settings" Target="/word/settings.xml" Id="Re393f9c4908348e3" /><Relationship Type="http://schemas.openxmlformats.org/officeDocument/2006/relationships/image" Target="/word/media/2c805eb8-11bf-4e99-bcf1-3a963db76690.png" Id="R5b233eae3c52408a" /></Relationships>
</file>