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2fb135199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5817454db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Paplestakiai,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39cde9402489a" /><Relationship Type="http://schemas.openxmlformats.org/officeDocument/2006/relationships/numbering" Target="/word/numbering.xml" Id="R47c419ed95b44a24" /><Relationship Type="http://schemas.openxmlformats.org/officeDocument/2006/relationships/settings" Target="/word/settings.xml" Id="R01e1c9016dfb4ceb" /><Relationship Type="http://schemas.openxmlformats.org/officeDocument/2006/relationships/image" Target="/word/media/413a26f8-7e84-4ce6-8b74-ce8bfffae61f.png" Id="R1e95817454db41a9" /></Relationships>
</file>