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4fb443789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fad628a90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Papusynys,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6d4a6c6014351" /><Relationship Type="http://schemas.openxmlformats.org/officeDocument/2006/relationships/numbering" Target="/word/numbering.xml" Id="Rc03803f052764e1c" /><Relationship Type="http://schemas.openxmlformats.org/officeDocument/2006/relationships/settings" Target="/word/settings.xml" Id="R35a50ae90b314c56" /><Relationship Type="http://schemas.openxmlformats.org/officeDocument/2006/relationships/image" Target="/word/media/9a175383-1598-4e8d-aa44-1d8f95f4505f.png" Id="R838fad628a904166" /></Relationships>
</file>