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40f78c36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0e080c5e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Patumsaliai,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6eef8eb1a4f55" /><Relationship Type="http://schemas.openxmlformats.org/officeDocument/2006/relationships/numbering" Target="/word/numbering.xml" Id="R3543a5329a6b4a53" /><Relationship Type="http://schemas.openxmlformats.org/officeDocument/2006/relationships/settings" Target="/word/settings.xml" Id="R9a9254ea7bf04b20" /><Relationship Type="http://schemas.openxmlformats.org/officeDocument/2006/relationships/image" Target="/word/media/b66b85df-5b0e-44ae-81bf-de356abb2d58.png" Id="R9e5d0e080c5e440e" /></Relationships>
</file>