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17305296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812b85d12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Pavengris,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1927ffda4cb9" /><Relationship Type="http://schemas.openxmlformats.org/officeDocument/2006/relationships/numbering" Target="/word/numbering.xml" Id="R88ed6dd832164d66" /><Relationship Type="http://schemas.openxmlformats.org/officeDocument/2006/relationships/settings" Target="/word/settings.xml" Id="Rdde50a4cfeed4849" /><Relationship Type="http://schemas.openxmlformats.org/officeDocument/2006/relationships/image" Target="/word/media/2368bead-11dc-428c-aa65-4a4e466b63c1.png" Id="Rf4b812b85d124cb1" /></Relationships>
</file>