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d6e49d9b1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2d4426a88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Pazasiai,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2d40c6238450f" /><Relationship Type="http://schemas.openxmlformats.org/officeDocument/2006/relationships/numbering" Target="/word/numbering.xml" Id="R81dbe75d36db438e" /><Relationship Type="http://schemas.openxmlformats.org/officeDocument/2006/relationships/settings" Target="/word/settings.xml" Id="Rbfebcd0451604246" /><Relationship Type="http://schemas.openxmlformats.org/officeDocument/2006/relationships/image" Target="/word/media/b3fdec1e-de21-4a98-abce-57bbf7409795.png" Id="R4602d4426a88480c" /></Relationships>
</file>