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8829f15a4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c7deb25cd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Puodziai,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26235b2f24ae6" /><Relationship Type="http://schemas.openxmlformats.org/officeDocument/2006/relationships/numbering" Target="/word/numbering.xml" Id="R4677e8da7cc04718" /><Relationship Type="http://schemas.openxmlformats.org/officeDocument/2006/relationships/settings" Target="/word/settings.xml" Id="Rbee87d9e5e7f4cdd" /><Relationship Type="http://schemas.openxmlformats.org/officeDocument/2006/relationships/image" Target="/word/media/6237a09f-397f-4927-b55a-fd5946e8b254.png" Id="R852c7deb25cd470a" /></Relationships>
</file>