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b724025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b2d909ce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5b7868e3459e" /><Relationship Type="http://schemas.openxmlformats.org/officeDocument/2006/relationships/numbering" Target="/word/numbering.xml" Id="Rf1a6174f2fc64754" /><Relationship Type="http://schemas.openxmlformats.org/officeDocument/2006/relationships/settings" Target="/word/settings.xml" Id="Rffa793e8b04a4e30" /><Relationship Type="http://schemas.openxmlformats.org/officeDocument/2006/relationships/image" Target="/word/media/3dbb8928-e81c-456f-96b1-1a1042277a7c.png" Id="Ra24db2d909ce454d" /></Relationships>
</file>