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a77a15364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fb46d77a1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Purvaiciai,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77476d5b44c23" /><Relationship Type="http://schemas.openxmlformats.org/officeDocument/2006/relationships/numbering" Target="/word/numbering.xml" Id="R8f61a81fd7de486b" /><Relationship Type="http://schemas.openxmlformats.org/officeDocument/2006/relationships/settings" Target="/word/settings.xml" Id="R3f3cb9a449b748d4" /><Relationship Type="http://schemas.openxmlformats.org/officeDocument/2006/relationships/image" Target="/word/media/6d83b8f8-f59d-47d2-91a9-9d9b07a76b77.png" Id="R627fb46d77a14f72" /></Relationships>
</file>