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9c47f16b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62a3644d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9997fe464003" /><Relationship Type="http://schemas.openxmlformats.org/officeDocument/2006/relationships/numbering" Target="/word/numbering.xml" Id="R124264a95d694b02" /><Relationship Type="http://schemas.openxmlformats.org/officeDocument/2006/relationships/settings" Target="/word/settings.xml" Id="Raeca41ab6aef4cb1" /><Relationship Type="http://schemas.openxmlformats.org/officeDocument/2006/relationships/image" Target="/word/media/fe13306c-b3eb-4976-b55d-9b0cf47e72b3.png" Id="R068362a3644d45ef" /></Relationships>
</file>