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c85525e2f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ccba57a19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380ae9354b01" /><Relationship Type="http://schemas.openxmlformats.org/officeDocument/2006/relationships/numbering" Target="/word/numbering.xml" Id="R529b826aa37a4a5f" /><Relationship Type="http://schemas.openxmlformats.org/officeDocument/2006/relationships/settings" Target="/word/settings.xml" Id="R11bf5798f85541c4" /><Relationship Type="http://schemas.openxmlformats.org/officeDocument/2006/relationships/image" Target="/word/media/ea1abe74-519e-4552-ae00-047db03969ea.png" Id="Rd79ccba57a194238" /></Relationships>
</file>