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413a3705a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287b41e64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Senasalis,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47842fa274d60" /><Relationship Type="http://schemas.openxmlformats.org/officeDocument/2006/relationships/numbering" Target="/word/numbering.xml" Id="Re333cb523a9e4cf1" /><Relationship Type="http://schemas.openxmlformats.org/officeDocument/2006/relationships/settings" Target="/word/settings.xml" Id="R2c68236296d446e1" /><Relationship Type="http://schemas.openxmlformats.org/officeDocument/2006/relationships/image" Target="/word/media/12fc9e8e-7e3d-462a-bd7e-0a7ff39f05fb.png" Id="R46e287b41e644a37" /></Relationships>
</file>