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dbe86180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1992c070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be497c71d4613" /><Relationship Type="http://schemas.openxmlformats.org/officeDocument/2006/relationships/numbering" Target="/word/numbering.xml" Id="R01adf7e685d445d8" /><Relationship Type="http://schemas.openxmlformats.org/officeDocument/2006/relationships/settings" Target="/word/settings.xml" Id="Rc01f2b71bf73454e" /><Relationship Type="http://schemas.openxmlformats.org/officeDocument/2006/relationships/image" Target="/word/media/ae7af8dc-8265-4fb2-8f1d-a852d424a455.png" Id="R46881992c0704435" /></Relationships>
</file>