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a8445d0b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ef0ea8d8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Serbentai,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d543ec13f4ede" /><Relationship Type="http://schemas.openxmlformats.org/officeDocument/2006/relationships/numbering" Target="/word/numbering.xml" Id="R5bc96de0cc274460" /><Relationship Type="http://schemas.openxmlformats.org/officeDocument/2006/relationships/settings" Target="/word/settings.xml" Id="R3494b006cf304b6d" /><Relationship Type="http://schemas.openxmlformats.org/officeDocument/2006/relationships/image" Target="/word/media/d4d834e7-2c56-4f88-92bb-b72d568e5e81.png" Id="R5e33ef0ea8d847e7" /></Relationships>
</file>