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c9fbcaa5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92ed3878d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Siksniai,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e642f54444c77" /><Relationship Type="http://schemas.openxmlformats.org/officeDocument/2006/relationships/numbering" Target="/word/numbering.xml" Id="R1d8465b4346841f8" /><Relationship Type="http://schemas.openxmlformats.org/officeDocument/2006/relationships/settings" Target="/word/settings.xml" Id="R1b80cba9c6fd4efe" /><Relationship Type="http://schemas.openxmlformats.org/officeDocument/2006/relationships/image" Target="/word/media/7ce074de-06c4-44fb-bcf8-8fa24a09855b.png" Id="R7e892ed3878d46d7" /></Relationships>
</file>