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0a3ea1d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0771f39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c6cd759f4572" /><Relationship Type="http://schemas.openxmlformats.org/officeDocument/2006/relationships/numbering" Target="/word/numbering.xml" Id="R26d06a2c617f4753" /><Relationship Type="http://schemas.openxmlformats.org/officeDocument/2006/relationships/settings" Target="/word/settings.xml" Id="R500a37e45ca44068" /><Relationship Type="http://schemas.openxmlformats.org/officeDocument/2006/relationships/image" Target="/word/media/5883ae11-0d61-4772-a73d-3fc9e16e47ba.png" Id="R94770771f3914867" /></Relationships>
</file>