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128e6592c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69c13c6d1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a74987ea2436a" /><Relationship Type="http://schemas.openxmlformats.org/officeDocument/2006/relationships/numbering" Target="/word/numbering.xml" Id="R754860e34d8446ba" /><Relationship Type="http://schemas.openxmlformats.org/officeDocument/2006/relationships/settings" Target="/word/settings.xml" Id="Readafa2553c54876" /><Relationship Type="http://schemas.openxmlformats.org/officeDocument/2006/relationships/image" Target="/word/media/d79c495c-dd6f-4c04-953d-c804d2f9d56f.png" Id="R2c369c13c6d14300" /></Relationships>
</file>