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2abcf8c40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2da504305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46e958237425a" /><Relationship Type="http://schemas.openxmlformats.org/officeDocument/2006/relationships/numbering" Target="/word/numbering.xml" Id="R167b719250904765" /><Relationship Type="http://schemas.openxmlformats.org/officeDocument/2006/relationships/settings" Target="/word/settings.xml" Id="R3e026447d8a14315" /><Relationship Type="http://schemas.openxmlformats.org/officeDocument/2006/relationships/image" Target="/word/media/71fa2478-808d-4bb6-bcc5-f65e52c22479.png" Id="Rc632da5043054362" /></Relationships>
</file>