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e0e6f969e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de0107bb0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Stancikai,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5cb84768a4f39" /><Relationship Type="http://schemas.openxmlformats.org/officeDocument/2006/relationships/numbering" Target="/word/numbering.xml" Id="R5bb0141cfc6b48db" /><Relationship Type="http://schemas.openxmlformats.org/officeDocument/2006/relationships/settings" Target="/word/settings.xml" Id="Radda2b9550ef42ef" /><Relationship Type="http://schemas.openxmlformats.org/officeDocument/2006/relationships/image" Target="/word/media/1077632d-7543-407b-b18c-a48ecc58c669.png" Id="Rb58de0107bb0424f" /></Relationships>
</file>