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977d7e608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fb31031cc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Stoniava,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16a60acf34451" /><Relationship Type="http://schemas.openxmlformats.org/officeDocument/2006/relationships/numbering" Target="/word/numbering.xml" Id="Rd7faedae36b945f3" /><Relationship Type="http://schemas.openxmlformats.org/officeDocument/2006/relationships/settings" Target="/word/settings.xml" Id="Rd84946490c504d7f" /><Relationship Type="http://schemas.openxmlformats.org/officeDocument/2006/relationships/image" Target="/word/media/d82500be-c9e2-4562-8310-68e8c2b6bd36.png" Id="Rd3cfb31031cc40e2" /></Relationships>
</file>