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b975785d6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15e4a6031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Svolkenai,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27ecf29a64c2c" /><Relationship Type="http://schemas.openxmlformats.org/officeDocument/2006/relationships/numbering" Target="/word/numbering.xml" Id="R7994692f674e45e0" /><Relationship Type="http://schemas.openxmlformats.org/officeDocument/2006/relationships/settings" Target="/word/settings.xml" Id="R7622a634428247f9" /><Relationship Type="http://schemas.openxmlformats.org/officeDocument/2006/relationships/image" Target="/word/media/a4d06244-d184-434b-9bec-616b7538b0a8.png" Id="R4b515e4a603149e3" /></Relationships>
</file>