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7f07c7b2d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c5c373bb0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Tadaiciai,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e7eade91c4b37" /><Relationship Type="http://schemas.openxmlformats.org/officeDocument/2006/relationships/numbering" Target="/word/numbering.xml" Id="R55bc346648ff4906" /><Relationship Type="http://schemas.openxmlformats.org/officeDocument/2006/relationships/settings" Target="/word/settings.xml" Id="Rbac61540f43b4e9f" /><Relationship Type="http://schemas.openxmlformats.org/officeDocument/2006/relationships/image" Target="/word/media/8b574e63-f5d5-424b-a697-53b6e24f18d5.png" Id="Rf7ac5c373bb04060" /></Relationships>
</file>