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3e847bcb5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bb53bb5e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Tirkslioniai,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ff6a3d2f490e" /><Relationship Type="http://schemas.openxmlformats.org/officeDocument/2006/relationships/numbering" Target="/word/numbering.xml" Id="R2d322b1f22d4473b" /><Relationship Type="http://schemas.openxmlformats.org/officeDocument/2006/relationships/settings" Target="/word/settings.xml" Id="R18d2c1cdbb1a43fc" /><Relationship Type="http://schemas.openxmlformats.org/officeDocument/2006/relationships/image" Target="/word/media/60564982-b5b4-4b5f-8d54-00bb1b9d522c.png" Id="R925bb53bb5e940db" /></Relationships>
</file>