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b3b235fc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bb10b578f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5dfb8220040eb" /><Relationship Type="http://schemas.openxmlformats.org/officeDocument/2006/relationships/numbering" Target="/word/numbering.xml" Id="R5b5024d3a48d430b" /><Relationship Type="http://schemas.openxmlformats.org/officeDocument/2006/relationships/settings" Target="/word/settings.xml" Id="Rbe13b6be8cbe47f4" /><Relationship Type="http://schemas.openxmlformats.org/officeDocument/2006/relationships/image" Target="/word/media/f9567aaa-2ee6-4afc-bcf3-5a2ff51a0f63.png" Id="R40fbb10b578f42ee" /></Relationships>
</file>