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790f375e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d9a1b40e1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Utalina,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136ca63ec40e9" /><Relationship Type="http://schemas.openxmlformats.org/officeDocument/2006/relationships/numbering" Target="/word/numbering.xml" Id="Rd49f72fc76214091" /><Relationship Type="http://schemas.openxmlformats.org/officeDocument/2006/relationships/settings" Target="/word/settings.xml" Id="R2de795b17819441a" /><Relationship Type="http://schemas.openxmlformats.org/officeDocument/2006/relationships/image" Target="/word/media/d9f51a4d-5263-4659-a8b1-f0afc1872168.png" Id="R73fd9a1b40e14384" /></Relationships>
</file>