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661d812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41b55fdd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Vaiguviskiai,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af2894bda439d" /><Relationship Type="http://schemas.openxmlformats.org/officeDocument/2006/relationships/numbering" Target="/word/numbering.xml" Id="R23ab09b60b604e4b" /><Relationship Type="http://schemas.openxmlformats.org/officeDocument/2006/relationships/settings" Target="/word/settings.xml" Id="R4a97b32f85064ba6" /><Relationship Type="http://schemas.openxmlformats.org/officeDocument/2006/relationships/image" Target="/word/media/ccccf723-e82c-4a23-93ff-ab51c6d45cbd.png" Id="R040741b55fdd4773" /></Relationships>
</file>