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e4c7072cc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15e604ed6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377c5ecc045d0" /><Relationship Type="http://schemas.openxmlformats.org/officeDocument/2006/relationships/numbering" Target="/word/numbering.xml" Id="Re8d556425eb34c75" /><Relationship Type="http://schemas.openxmlformats.org/officeDocument/2006/relationships/settings" Target="/word/settings.xml" Id="Rfd22c999a179476b" /><Relationship Type="http://schemas.openxmlformats.org/officeDocument/2006/relationships/image" Target="/word/media/2a675bcc-0cd5-497d-813a-72dab00ef999.png" Id="R0a315e604ed6461f" /></Relationships>
</file>