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baa4985e4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ecc907cb3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Vedegiskiai Naujieji,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aadb5a0e04a05" /><Relationship Type="http://schemas.openxmlformats.org/officeDocument/2006/relationships/numbering" Target="/word/numbering.xml" Id="Rfa23df492fef45fa" /><Relationship Type="http://schemas.openxmlformats.org/officeDocument/2006/relationships/settings" Target="/word/settings.xml" Id="Re92ca97dcb4244a6" /><Relationship Type="http://schemas.openxmlformats.org/officeDocument/2006/relationships/image" Target="/word/media/2a9b72b3-72cd-4001-a733-6535d6888159.png" Id="R75becc907cb34988" /></Relationships>
</file>