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b9be48ce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df8a7b8d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fe4c2aafc4641" /><Relationship Type="http://schemas.openxmlformats.org/officeDocument/2006/relationships/numbering" Target="/word/numbering.xml" Id="R559a599121fe43b4" /><Relationship Type="http://schemas.openxmlformats.org/officeDocument/2006/relationships/settings" Target="/word/settings.xml" Id="R4ed17d9521c04ccb" /><Relationship Type="http://schemas.openxmlformats.org/officeDocument/2006/relationships/image" Target="/word/media/c41749fd-efb8-47b3-a73b-6d2d6450d0ca.png" Id="R4fa3df8a7b8d41de" /></Relationships>
</file>