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c9804eb02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4f75f7b42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Viseikiai,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f776bbeb344cc" /><Relationship Type="http://schemas.openxmlformats.org/officeDocument/2006/relationships/numbering" Target="/word/numbering.xml" Id="R2958a7f039bc4307" /><Relationship Type="http://schemas.openxmlformats.org/officeDocument/2006/relationships/settings" Target="/word/settings.xml" Id="R49051df1fa044c69" /><Relationship Type="http://schemas.openxmlformats.org/officeDocument/2006/relationships/image" Target="/word/media/92711779-92b3-403b-a61e-a04257c6ac5e.png" Id="R9be4f75f7b424216" /></Relationships>
</file>