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48e5c7a2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654b4b6a2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Vokiskeliai,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b24aac63f439d" /><Relationship Type="http://schemas.openxmlformats.org/officeDocument/2006/relationships/numbering" Target="/word/numbering.xml" Id="Rff7f1db0c6c24216" /><Relationship Type="http://schemas.openxmlformats.org/officeDocument/2006/relationships/settings" Target="/word/settings.xml" Id="Raadddb0062d24ce4" /><Relationship Type="http://schemas.openxmlformats.org/officeDocument/2006/relationships/image" Target="/word/media/98f230e2-b9ba-43e1-8ded-b3ac15921f88.png" Id="R699654b4b6a24c74" /></Relationships>
</file>