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0c039728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791f851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Zemyte,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eeb539afe4ec4" /><Relationship Type="http://schemas.openxmlformats.org/officeDocument/2006/relationships/numbering" Target="/word/numbering.xml" Id="Rffffc0e36d4446e3" /><Relationship Type="http://schemas.openxmlformats.org/officeDocument/2006/relationships/settings" Target="/word/settings.xml" Id="Rbdc70dff02b1423d" /><Relationship Type="http://schemas.openxmlformats.org/officeDocument/2006/relationships/image" Target="/word/media/d050fa5a-dd4f-4d9d-954e-015c55ca4845.png" Id="R1ac2791f85124d48" /></Relationships>
</file>