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12e00eb89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5fc488f3c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Zervynos,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4adb3e28b4552" /><Relationship Type="http://schemas.openxmlformats.org/officeDocument/2006/relationships/numbering" Target="/word/numbering.xml" Id="Rcd96d58b956744bc" /><Relationship Type="http://schemas.openxmlformats.org/officeDocument/2006/relationships/settings" Target="/word/settings.xml" Id="R704fe0ceec824230" /><Relationship Type="http://schemas.openxmlformats.org/officeDocument/2006/relationships/image" Target="/word/media/3b47613e-a92e-4e8b-8a29-b4683cb1896a.png" Id="R0e05fc488f3c487d" /></Relationships>
</file>