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4c06f5b2a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268df62f2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Zuikine,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690320d48452e" /><Relationship Type="http://schemas.openxmlformats.org/officeDocument/2006/relationships/numbering" Target="/word/numbering.xml" Id="Ra0f0ca4a50aa490f" /><Relationship Type="http://schemas.openxmlformats.org/officeDocument/2006/relationships/settings" Target="/word/settings.xml" Id="R4f337446187b47f9" /><Relationship Type="http://schemas.openxmlformats.org/officeDocument/2006/relationships/image" Target="/word/media/f4096a38-1a36-4d37-bdc2-e34e763ad9de.png" Id="Rbb9268df62f24c60" /></Relationships>
</file>