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4953ee18c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3227f50ef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Zuikine,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ebeb1d2ce475b" /><Relationship Type="http://schemas.openxmlformats.org/officeDocument/2006/relationships/numbering" Target="/word/numbering.xml" Id="R243c22c10ba64b76" /><Relationship Type="http://schemas.openxmlformats.org/officeDocument/2006/relationships/settings" Target="/word/settings.xml" Id="Rd8ffd00139534975" /><Relationship Type="http://schemas.openxmlformats.org/officeDocument/2006/relationships/image" Target="/word/media/6d2592ea-9003-45cb-a38b-0a8f89a0d6ef.png" Id="Ra993227f50ef4950" /></Relationships>
</file>