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2ab9a1fdc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824a11df2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17b29fd164413" /><Relationship Type="http://schemas.openxmlformats.org/officeDocument/2006/relationships/numbering" Target="/word/numbering.xml" Id="Ra83ff43124784a35" /><Relationship Type="http://schemas.openxmlformats.org/officeDocument/2006/relationships/settings" Target="/word/settings.xml" Id="R0c0ac60153eb4bbc" /><Relationship Type="http://schemas.openxmlformats.org/officeDocument/2006/relationships/image" Target="/word/media/818bc383-ac93-4e02-af5f-f4db200b7e16.png" Id="R15e824a11df244c7" /></Relationships>
</file>