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315e6abca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15133e512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Zuvininkai,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136305ebb41f0" /><Relationship Type="http://schemas.openxmlformats.org/officeDocument/2006/relationships/numbering" Target="/word/numbering.xml" Id="R4814f2e444e04c24" /><Relationship Type="http://schemas.openxmlformats.org/officeDocument/2006/relationships/settings" Target="/word/settings.xml" Id="R1d56974accb744de" /><Relationship Type="http://schemas.openxmlformats.org/officeDocument/2006/relationships/image" Target="/word/media/f549c177-387c-4b4b-baa0-f1f644246208.png" Id="Rae115133e5124ab6" /></Relationships>
</file>