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148e61ad4447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b127a1ff5347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Zvirblenai,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b986d6ab3a4229" /><Relationship Type="http://schemas.openxmlformats.org/officeDocument/2006/relationships/numbering" Target="/word/numbering.xml" Id="R6a41490839e94bc1" /><Relationship Type="http://schemas.openxmlformats.org/officeDocument/2006/relationships/settings" Target="/word/settings.xml" Id="R3312501f59264f27" /><Relationship Type="http://schemas.openxmlformats.org/officeDocument/2006/relationships/image" Target="/word/media/51bfca72-3d5e-491e-9440-fc478bdb0249.png" Id="Ra3b127a1ff5347eb" /></Relationships>
</file>