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92071f6d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de48af5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Brandenbourg,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b51470f7413d" /><Relationship Type="http://schemas.openxmlformats.org/officeDocument/2006/relationships/numbering" Target="/word/numbering.xml" Id="Raf31e9d8e8af4e52" /><Relationship Type="http://schemas.openxmlformats.org/officeDocument/2006/relationships/settings" Target="/word/settings.xml" Id="R42275effb6eb498d" /><Relationship Type="http://schemas.openxmlformats.org/officeDocument/2006/relationships/image" Target="/word/media/9ed7574a-29a9-4665-af14-fd5f54ea2686.png" Id="Re136de48af5f4654" /></Relationships>
</file>