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d7adf06d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fd2bf35fe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Capellen,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a742422a44653" /><Relationship Type="http://schemas.openxmlformats.org/officeDocument/2006/relationships/numbering" Target="/word/numbering.xml" Id="R1ccc41b7b5b3477f" /><Relationship Type="http://schemas.openxmlformats.org/officeDocument/2006/relationships/settings" Target="/word/settings.xml" Id="R33075603f159483c" /><Relationship Type="http://schemas.openxmlformats.org/officeDocument/2006/relationships/image" Target="/word/media/88581b4f-149a-48dd-bdd9-fbbf2d387cc7.png" Id="R8a2fd2bf35fe4d94" /></Relationships>
</file>