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f02387371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29098973b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Christnach,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4281bebd349a2" /><Relationship Type="http://schemas.openxmlformats.org/officeDocument/2006/relationships/numbering" Target="/word/numbering.xml" Id="R2b76eb9e10d54205" /><Relationship Type="http://schemas.openxmlformats.org/officeDocument/2006/relationships/settings" Target="/word/settings.xml" Id="R5892bd07a05c4486" /><Relationship Type="http://schemas.openxmlformats.org/officeDocument/2006/relationships/image" Target="/word/media/55c1a8b2-3832-4785-9743-d8b46b8fcde6.png" Id="Re9929098973b4e71" /></Relationships>
</file>