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4f080d399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a3c8dbc22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Eltz,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eabe449b84037" /><Relationship Type="http://schemas.openxmlformats.org/officeDocument/2006/relationships/numbering" Target="/word/numbering.xml" Id="R85422abc9578448e" /><Relationship Type="http://schemas.openxmlformats.org/officeDocument/2006/relationships/settings" Target="/word/settings.xml" Id="Rf555d6d6f6b44643" /><Relationship Type="http://schemas.openxmlformats.org/officeDocument/2006/relationships/image" Target="/word/media/f409d103-9ed5-435f-ae95-f7158c9ae9f6.png" Id="Ra67a3c8dbc224359" /></Relationships>
</file>