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80d770cae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83b7ca682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Ferme Thibesart,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8f41e3de04569" /><Relationship Type="http://schemas.openxmlformats.org/officeDocument/2006/relationships/numbering" Target="/word/numbering.xml" Id="R822f88c459634c4c" /><Relationship Type="http://schemas.openxmlformats.org/officeDocument/2006/relationships/settings" Target="/word/settings.xml" Id="Rf75b1969947e4a83" /><Relationship Type="http://schemas.openxmlformats.org/officeDocument/2006/relationships/image" Target="/word/media/468cab06-d051-4d6f-9b7d-fbc3885f6e9f.png" Id="Rcb383b7ca6824953" /></Relationships>
</file>