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713364feb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329a712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Martelinville,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d56a48a1437d" /><Relationship Type="http://schemas.openxmlformats.org/officeDocument/2006/relationships/numbering" Target="/word/numbering.xml" Id="R62500efe6a02448f" /><Relationship Type="http://schemas.openxmlformats.org/officeDocument/2006/relationships/settings" Target="/word/settings.xml" Id="R470a7fcaf6e744c8" /><Relationship Type="http://schemas.openxmlformats.org/officeDocument/2006/relationships/image" Target="/word/media/267084b8-cdaa-4f3e-adc7-c26ee654b5c6.png" Id="R3e38329a71234b40" /></Relationships>
</file>