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5fc2ad391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154903414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Mecher,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8996000b04729" /><Relationship Type="http://schemas.openxmlformats.org/officeDocument/2006/relationships/numbering" Target="/word/numbering.xml" Id="Rf1b544f3c17a45e2" /><Relationship Type="http://schemas.openxmlformats.org/officeDocument/2006/relationships/settings" Target="/word/settings.xml" Id="R04796fb46ef6442f" /><Relationship Type="http://schemas.openxmlformats.org/officeDocument/2006/relationships/image" Target="/word/media/2ce12e8d-6dc5-4439-ad68-923750f48488.png" Id="R0471549034144e99" /></Relationships>
</file>