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957bce28f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d9a9d5c97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Mampikony,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f79b64ec2429e" /><Relationship Type="http://schemas.openxmlformats.org/officeDocument/2006/relationships/numbering" Target="/word/numbering.xml" Id="Rd58db444dc554954" /><Relationship Type="http://schemas.openxmlformats.org/officeDocument/2006/relationships/settings" Target="/word/settings.xml" Id="Rfb5cd41aa66145d8" /><Relationship Type="http://schemas.openxmlformats.org/officeDocument/2006/relationships/image" Target="/word/media/bd3f6862-4f06-4ae6-8090-deaf6e4e0c81.png" Id="R26fd9a9d5c974224" /></Relationships>
</file>