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1122ce6d1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a479c8587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Bagan Datoh,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09df923b43a1" /><Relationship Type="http://schemas.openxmlformats.org/officeDocument/2006/relationships/numbering" Target="/word/numbering.xml" Id="R4c954accef6d43aa" /><Relationship Type="http://schemas.openxmlformats.org/officeDocument/2006/relationships/settings" Target="/word/settings.xml" Id="Rca7fe3ac25214e77" /><Relationship Type="http://schemas.openxmlformats.org/officeDocument/2006/relationships/image" Target="/word/media/b826837c-f35f-437f-aeba-48fcb9a4a205.png" Id="Rc04a479c8587453c" /></Relationships>
</file>