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a5d5a56c1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f4c06523a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Kluang,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e1bff16ae4c34" /><Relationship Type="http://schemas.openxmlformats.org/officeDocument/2006/relationships/numbering" Target="/word/numbering.xml" Id="R5505ea168f85463e" /><Relationship Type="http://schemas.openxmlformats.org/officeDocument/2006/relationships/settings" Target="/word/settings.xml" Id="R64426e4b5f884926" /><Relationship Type="http://schemas.openxmlformats.org/officeDocument/2006/relationships/image" Target="/word/media/57c8ef4a-36a5-4338-8012-dcf42d06bc04.png" Id="R8cdf4c06523a40a7" /></Relationships>
</file>