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7601b2e6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0104bcbd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Żebbuġ,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d1f7abb35424b" /><Relationship Type="http://schemas.openxmlformats.org/officeDocument/2006/relationships/numbering" Target="/word/numbering.xml" Id="Rf142f37503c84922" /><Relationship Type="http://schemas.openxmlformats.org/officeDocument/2006/relationships/settings" Target="/word/settings.xml" Id="Rb561fd62387c418a" /><Relationship Type="http://schemas.openxmlformats.org/officeDocument/2006/relationships/image" Target="/word/media/84c6349d-8475-4884-b6bc-ac3211f31a22.png" Id="Rd9320104bcbd4812" /></Relationships>
</file>